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0E" w:rsidRDefault="00AD790E">
      <w:pPr>
        <w:rPr>
          <w:rFonts w:ascii="MS Mincho" w:eastAsia="MS Mincho" w:hAnsi="MS Mincho" w:cs="MS Mincho"/>
          <w:color w:val="000000"/>
          <w:sz w:val="27"/>
          <w:szCs w:val="27"/>
        </w:rPr>
      </w:pPr>
    </w:p>
    <w:p w:rsidR="00E87781" w:rsidRPr="00E87781" w:rsidRDefault="00E87781" w:rsidP="00E87781">
      <w:pPr>
        <w:rPr>
          <w:rFonts w:ascii="MS Mincho" w:eastAsia="MS Mincho" w:hAnsi="MS Mincho" w:cs="MS Mincho"/>
          <w:color w:val="000000"/>
          <w:sz w:val="27"/>
          <w:szCs w:val="27"/>
        </w:rPr>
      </w:pPr>
      <w:r w:rsidRPr="00E87781">
        <w:rPr>
          <w:rFonts w:ascii="MS Mincho" w:eastAsia="MS Mincho" w:hAnsi="MS Mincho" w:cs="MS Mincho"/>
          <w:color w:val="000000"/>
          <w:sz w:val="27"/>
          <w:szCs w:val="27"/>
        </w:rPr>
        <w:t>Prueba de fauna del suelo</w:t>
      </w:r>
    </w:p>
    <w:p w:rsidR="00F306C1" w:rsidRDefault="00F306C1" w:rsidP="001173E9">
      <w:pPr>
        <w:jc w:val="both"/>
        <w:rPr>
          <w:rFonts w:ascii="MS Mincho" w:eastAsia="MS Mincho" w:hAnsi="MS Mincho" w:cs="MS Mincho"/>
          <w:color w:val="000000"/>
          <w:sz w:val="27"/>
          <w:szCs w:val="27"/>
        </w:rPr>
      </w:pPr>
    </w:p>
    <w:p w:rsidR="0075187F" w:rsidRDefault="0075187F" w:rsidP="001173E9">
      <w:pPr>
        <w:jc w:val="both"/>
        <w:rPr>
          <w:rFonts w:ascii="SimHei" w:eastAsia="SimHei" w:hAnsi="SimHei"/>
          <w:color w:val="000000"/>
          <w:sz w:val="27"/>
          <w:szCs w:val="27"/>
        </w:rPr>
      </w:pPr>
      <w:r>
        <w:rPr>
          <w:rFonts w:ascii="SimHei" w:eastAsia="SimHei" w:hAnsi="SimHei"/>
          <w:color w:val="000000"/>
          <w:sz w:val="27"/>
          <w:szCs w:val="27"/>
        </w:rPr>
        <w:t xml:space="preserve">La presencia de organismos </w:t>
      </w:r>
      <w:r w:rsidR="001173E9" w:rsidRPr="001173E9">
        <w:rPr>
          <w:rFonts w:ascii="SimHei" w:eastAsia="SimHei" w:hAnsi="SimHei"/>
          <w:color w:val="000000"/>
          <w:sz w:val="27"/>
          <w:szCs w:val="27"/>
        </w:rPr>
        <w:t xml:space="preserve">puede darnos más información sobre la calidad de los suelos. Hay que tomar en cuenta qué organismos están presentes y en qué cantidad. </w:t>
      </w:r>
    </w:p>
    <w:p w:rsidR="001173E9" w:rsidRPr="001173E9" w:rsidRDefault="001173E9" w:rsidP="001173E9">
      <w:pPr>
        <w:jc w:val="both"/>
        <w:rPr>
          <w:rFonts w:ascii="SimHei" w:eastAsia="SimHei" w:hAnsi="SimHei"/>
          <w:color w:val="000000"/>
          <w:sz w:val="27"/>
          <w:szCs w:val="27"/>
        </w:rPr>
      </w:pPr>
      <w:r w:rsidRPr="001173E9">
        <w:rPr>
          <w:rFonts w:ascii="SimHei" w:eastAsia="SimHei" w:hAnsi="SimHei"/>
          <w:color w:val="000000"/>
          <w:sz w:val="27"/>
          <w:szCs w:val="27"/>
        </w:rPr>
        <w:t>Mientras mayor sea la diversidad de nuestro suelo mayor será la riqueza del mismo. Hay organismos como las lombrices que ayudan a desintegrar la materia orgánica del suelo para convertirla en nutrientes que posteriormente podrá utilizar la planta.</w:t>
      </w:r>
    </w:p>
    <w:p w:rsidR="001173E9" w:rsidRDefault="001173E9" w:rsidP="00AD33B6">
      <w:pPr>
        <w:jc w:val="both"/>
        <w:rPr>
          <w:rFonts w:ascii="SimHei" w:eastAsia="SimHei" w:hAnsi="SimHei"/>
          <w:color w:val="000000"/>
          <w:sz w:val="27"/>
          <w:szCs w:val="27"/>
        </w:rPr>
      </w:pPr>
    </w:p>
    <w:p w:rsidR="00AD790E" w:rsidRDefault="00AD790E" w:rsidP="00AD33B6">
      <w:pPr>
        <w:jc w:val="both"/>
        <w:rPr>
          <w:rFonts w:ascii="SimHei" w:eastAsia="SimHei" w:hAnsi="SimHei"/>
          <w:color w:val="000000"/>
          <w:sz w:val="27"/>
          <w:szCs w:val="27"/>
        </w:rPr>
      </w:pPr>
      <w:r>
        <w:rPr>
          <w:rFonts w:ascii="SimHei" w:eastAsia="SimHei" w:hAnsi="SimHei"/>
          <w:color w:val="000000"/>
          <w:sz w:val="27"/>
          <w:szCs w:val="27"/>
        </w:rPr>
        <w:t>OBJETIVO</w:t>
      </w:r>
    </w:p>
    <w:p w:rsidR="00AD33B6" w:rsidRDefault="00834DBC" w:rsidP="00AD33B6">
      <w:pPr>
        <w:jc w:val="both"/>
        <w:rPr>
          <w:rFonts w:ascii="SimHei" w:eastAsia="SimHei" w:hAnsi="SimHei"/>
          <w:color w:val="000000"/>
          <w:sz w:val="27"/>
          <w:szCs w:val="27"/>
        </w:rPr>
      </w:pPr>
      <w:r>
        <w:rPr>
          <w:rFonts w:ascii="SimHei" w:eastAsia="SimHei" w:hAnsi="SimHei"/>
          <w:color w:val="000000"/>
          <w:sz w:val="27"/>
          <w:szCs w:val="27"/>
        </w:rPr>
        <w:t>El objetivo de este método es evidenciar la presencia de organismos que contribuyen a la riqueza del suelo</w:t>
      </w:r>
      <w:r w:rsidR="00AD33B6">
        <w:rPr>
          <w:rFonts w:ascii="SimHei" w:eastAsia="SimHei" w:hAnsi="SimHei"/>
          <w:color w:val="000000"/>
          <w:sz w:val="27"/>
          <w:szCs w:val="27"/>
        </w:rPr>
        <w:t xml:space="preserve"> y </w:t>
      </w:r>
      <w:r w:rsidR="0075187F">
        <w:rPr>
          <w:rFonts w:ascii="SimHei" w:eastAsia="SimHei" w:hAnsi="SimHei"/>
          <w:color w:val="000000"/>
          <w:sz w:val="27"/>
          <w:szCs w:val="27"/>
        </w:rPr>
        <w:t xml:space="preserve">a </w:t>
      </w:r>
      <w:r w:rsidR="00AD33B6">
        <w:rPr>
          <w:rFonts w:ascii="SimHei" w:eastAsia="SimHei" w:hAnsi="SimHei"/>
          <w:color w:val="000000"/>
          <w:sz w:val="27"/>
          <w:szCs w:val="27"/>
        </w:rPr>
        <w:t>cuantificar la diversidad presente.</w:t>
      </w:r>
    </w:p>
    <w:p w:rsidR="001173E9" w:rsidRDefault="0075187F" w:rsidP="00AD33B6">
      <w:pPr>
        <w:jc w:val="both"/>
        <w:rPr>
          <w:rFonts w:ascii="SimHei" w:eastAsia="SimHei" w:hAnsi="SimHei"/>
          <w:color w:val="000000"/>
          <w:sz w:val="27"/>
          <w:szCs w:val="27"/>
        </w:rPr>
      </w:pPr>
      <w:r>
        <w:rPr>
          <w:rFonts w:ascii="SimHei" w:eastAsia="SimHei" w:hAnsi="SimHei"/>
          <w:color w:val="000000"/>
          <w:sz w:val="27"/>
          <w:szCs w:val="27"/>
        </w:rPr>
        <w:t>Al colocarle calor a la muestra en la superficie los organismos bajarán buscando protegerse hasta caer en</w:t>
      </w:r>
      <w:r w:rsidR="00FE4ACF">
        <w:rPr>
          <w:rFonts w:ascii="SimHei" w:eastAsia="SimHei" w:hAnsi="SimHei"/>
          <w:color w:val="000000"/>
          <w:sz w:val="27"/>
          <w:szCs w:val="27"/>
        </w:rPr>
        <w:t xml:space="preserve"> un</w:t>
      </w:r>
      <w:r>
        <w:rPr>
          <w:rFonts w:ascii="SimHei" w:eastAsia="SimHei" w:hAnsi="SimHei"/>
          <w:color w:val="000000"/>
          <w:sz w:val="27"/>
          <w:szCs w:val="27"/>
        </w:rPr>
        <w:t xml:space="preserve"> </w:t>
      </w:r>
      <w:r w:rsidR="00FE4ACF">
        <w:rPr>
          <w:rFonts w:ascii="SimHei" w:eastAsia="SimHei" w:hAnsi="SimHei"/>
          <w:color w:val="000000"/>
          <w:sz w:val="27"/>
          <w:szCs w:val="27"/>
        </w:rPr>
        <w:t>recipiente con</w:t>
      </w:r>
      <w:r>
        <w:rPr>
          <w:rFonts w:ascii="SimHei" w:eastAsia="SimHei" w:hAnsi="SimHei"/>
          <w:color w:val="000000"/>
          <w:sz w:val="27"/>
          <w:szCs w:val="27"/>
        </w:rPr>
        <w:t xml:space="preserve"> agua.</w:t>
      </w:r>
    </w:p>
    <w:p w:rsidR="0075187F" w:rsidRDefault="0075187F" w:rsidP="00AD33B6">
      <w:pPr>
        <w:jc w:val="both"/>
        <w:rPr>
          <w:rFonts w:ascii="SimHei" w:eastAsia="SimHei" w:hAnsi="SimHei"/>
          <w:color w:val="000000"/>
          <w:sz w:val="27"/>
          <w:szCs w:val="27"/>
        </w:rPr>
      </w:pPr>
    </w:p>
    <w:p w:rsidR="00AD790E" w:rsidRDefault="00AD790E" w:rsidP="00AD33B6">
      <w:pPr>
        <w:jc w:val="both"/>
        <w:rPr>
          <w:rFonts w:ascii="MS Mincho" w:eastAsia="MS Mincho" w:hAnsi="MS Mincho" w:cs="MS Mincho"/>
          <w:color w:val="000000"/>
          <w:sz w:val="27"/>
          <w:szCs w:val="27"/>
        </w:rPr>
      </w:pPr>
      <w:r>
        <w:rPr>
          <w:rFonts w:ascii="SimHei" w:eastAsia="SimHei" w:hAnsi="SimHei"/>
          <w:color w:val="000000"/>
          <w:sz w:val="27"/>
          <w:szCs w:val="27"/>
        </w:rPr>
        <w:t>M</w:t>
      </w:r>
      <w:r>
        <w:rPr>
          <w:rFonts w:ascii="MS Mincho" w:eastAsia="MS Mincho" w:hAnsi="MS Mincho" w:cs="MS Mincho"/>
          <w:color w:val="000000"/>
          <w:sz w:val="27"/>
          <w:szCs w:val="27"/>
        </w:rPr>
        <w:t>ÉTODO</w:t>
      </w:r>
    </w:p>
    <w:p w:rsidR="00FE4ACF" w:rsidRDefault="001A3ED3" w:rsidP="00AD33B6">
      <w:pPr>
        <w:jc w:val="both"/>
        <w:rPr>
          <w:rFonts w:ascii="MS Mincho" w:eastAsia="MS Mincho" w:hAnsi="MS Mincho" w:cs="MS Mincho"/>
          <w:color w:val="000000"/>
          <w:sz w:val="27"/>
          <w:szCs w:val="27"/>
        </w:rPr>
      </w:pPr>
      <w:r>
        <w:rPr>
          <w:rFonts w:ascii="MS Mincho" w:eastAsia="MS Mincho" w:hAnsi="MS Mincho" w:cs="MS Mincho"/>
          <w:color w:val="000000"/>
          <w:sz w:val="27"/>
          <w:szCs w:val="27"/>
        </w:rPr>
        <w:t>Materiale</w:t>
      </w:r>
      <w:r w:rsidR="00FE4ACF">
        <w:rPr>
          <w:rFonts w:ascii="MS Mincho" w:eastAsia="MS Mincho" w:hAnsi="MS Mincho" w:cs="MS Mincho"/>
          <w:color w:val="000000"/>
          <w:sz w:val="27"/>
          <w:szCs w:val="27"/>
        </w:rPr>
        <w:t>s</w:t>
      </w:r>
      <w:r>
        <w:rPr>
          <w:rFonts w:ascii="MS Mincho" w:eastAsia="MS Mincho" w:hAnsi="MS Mincho" w:cs="MS Mincho"/>
          <w:color w:val="000000"/>
          <w:sz w:val="27"/>
          <w:szCs w:val="27"/>
        </w:rPr>
        <w:t>:</w:t>
      </w:r>
    </w:p>
    <w:p w:rsidR="00FE4ACF" w:rsidRDefault="001A3ED3" w:rsidP="00AD33B6">
      <w:pPr>
        <w:jc w:val="both"/>
        <w:rPr>
          <w:rFonts w:ascii="MS Mincho" w:eastAsia="MS Mincho" w:hAnsi="MS Mincho" w:cs="MS Mincho"/>
          <w:color w:val="000000"/>
          <w:sz w:val="27"/>
          <w:szCs w:val="27"/>
        </w:rPr>
      </w:pPr>
      <w:proofErr w:type="gramStart"/>
      <w:r>
        <w:rPr>
          <w:rFonts w:ascii="MS Mincho" w:eastAsia="MS Mincho" w:hAnsi="MS Mincho" w:cs="MS Mincho"/>
          <w:color w:val="000000"/>
          <w:sz w:val="27"/>
          <w:szCs w:val="27"/>
        </w:rPr>
        <w:t>botella</w:t>
      </w:r>
      <w:proofErr w:type="gramEnd"/>
      <w:r>
        <w:rPr>
          <w:rFonts w:ascii="MS Mincho" w:eastAsia="MS Mincho" w:hAnsi="MS Mincho" w:cs="MS Mincho"/>
          <w:color w:val="000000"/>
          <w:sz w:val="27"/>
          <w:szCs w:val="27"/>
        </w:rPr>
        <w:t xml:space="preserve"> plástica de 2 o 3 L ó embudo. </w:t>
      </w:r>
    </w:p>
    <w:p w:rsidR="00FE4ACF" w:rsidRDefault="001A3ED3" w:rsidP="00AD33B6">
      <w:pPr>
        <w:jc w:val="both"/>
        <w:rPr>
          <w:rFonts w:ascii="MS Mincho" w:eastAsia="MS Mincho" w:hAnsi="MS Mincho" w:cs="MS Mincho"/>
          <w:color w:val="000000"/>
          <w:sz w:val="27"/>
          <w:szCs w:val="27"/>
        </w:rPr>
      </w:pPr>
      <w:r>
        <w:rPr>
          <w:rFonts w:ascii="MS Mincho" w:eastAsia="MS Mincho" w:hAnsi="MS Mincho" w:cs="MS Mincho"/>
          <w:color w:val="000000"/>
          <w:sz w:val="27"/>
          <w:szCs w:val="27"/>
        </w:rPr>
        <w:t xml:space="preserve">Recipiente o vaso chico. </w:t>
      </w:r>
    </w:p>
    <w:p w:rsidR="001A3ED3" w:rsidRDefault="001A3ED3" w:rsidP="00AD33B6">
      <w:pPr>
        <w:jc w:val="both"/>
        <w:rPr>
          <w:rFonts w:ascii="MS Mincho" w:eastAsia="MS Mincho" w:hAnsi="MS Mincho" w:cs="MS Mincho"/>
          <w:color w:val="000000"/>
          <w:sz w:val="27"/>
          <w:szCs w:val="27"/>
        </w:rPr>
      </w:pPr>
      <w:r>
        <w:rPr>
          <w:rFonts w:ascii="MS Mincho" w:eastAsia="MS Mincho" w:hAnsi="MS Mincho" w:cs="MS Mincho"/>
          <w:color w:val="000000"/>
          <w:sz w:val="27"/>
          <w:szCs w:val="27"/>
        </w:rPr>
        <w:t>Lámpara de escritorio o foco adaptado a un soporte (puede ser una caja)</w:t>
      </w:r>
    </w:p>
    <w:p w:rsidR="00FE4ACF" w:rsidRDefault="00FE4ACF" w:rsidP="00AD33B6">
      <w:pPr>
        <w:jc w:val="both"/>
        <w:rPr>
          <w:rFonts w:ascii="MS Mincho" w:eastAsia="MS Mincho" w:hAnsi="MS Mincho" w:cs="MS Mincho"/>
          <w:color w:val="000000"/>
          <w:sz w:val="27"/>
          <w:szCs w:val="27"/>
        </w:rPr>
      </w:pPr>
      <w:r>
        <w:rPr>
          <w:rFonts w:ascii="MS Mincho" w:eastAsia="MS Mincho" w:hAnsi="MS Mincho" w:cs="MS Mincho"/>
          <w:color w:val="000000"/>
          <w:sz w:val="27"/>
          <w:szCs w:val="27"/>
        </w:rPr>
        <w:lastRenderedPageBreak/>
        <w:t>Experimento:</w:t>
      </w:r>
    </w:p>
    <w:p w:rsidR="00AD790E" w:rsidRDefault="00AD790E" w:rsidP="00AD33B6">
      <w:pPr>
        <w:jc w:val="both"/>
        <w:rPr>
          <w:rFonts w:ascii="MS Mincho" w:eastAsia="MS Mincho" w:hAnsi="MS Mincho" w:cs="MS Mincho"/>
          <w:color w:val="000000"/>
          <w:sz w:val="27"/>
          <w:szCs w:val="27"/>
        </w:rPr>
      </w:pPr>
      <w:r>
        <w:rPr>
          <w:rFonts w:ascii="MS Mincho" w:eastAsia="MS Mincho" w:hAnsi="MS Mincho" w:cs="MS Mincho"/>
          <w:color w:val="000000"/>
          <w:sz w:val="27"/>
          <w:szCs w:val="27"/>
        </w:rPr>
        <w:t xml:space="preserve">1.- Se Toma </w:t>
      </w:r>
      <w:r w:rsidR="008D50A1">
        <w:rPr>
          <w:rFonts w:ascii="MS Mincho" w:eastAsia="MS Mincho" w:hAnsi="MS Mincho" w:cs="MS Mincho"/>
          <w:color w:val="000000"/>
          <w:sz w:val="27"/>
          <w:szCs w:val="27"/>
        </w:rPr>
        <w:t>una muest</w:t>
      </w:r>
      <w:r w:rsidR="00F6577D">
        <w:rPr>
          <w:rFonts w:ascii="MS Mincho" w:eastAsia="MS Mincho" w:hAnsi="MS Mincho" w:cs="MS Mincho"/>
          <w:color w:val="000000"/>
          <w:sz w:val="27"/>
          <w:szCs w:val="27"/>
        </w:rPr>
        <w:t>ra de tierra</w:t>
      </w:r>
      <w:r w:rsidR="00871CE6">
        <w:rPr>
          <w:rFonts w:ascii="MS Mincho" w:eastAsia="MS Mincho" w:hAnsi="MS Mincho" w:cs="MS Mincho"/>
          <w:color w:val="000000"/>
          <w:sz w:val="27"/>
          <w:szCs w:val="27"/>
        </w:rPr>
        <w:t>,</w:t>
      </w:r>
      <w:r w:rsidR="00F6577D">
        <w:rPr>
          <w:rFonts w:ascii="MS Mincho" w:eastAsia="MS Mincho" w:hAnsi="MS Mincho" w:cs="MS Mincho"/>
          <w:color w:val="000000"/>
          <w:sz w:val="27"/>
          <w:szCs w:val="27"/>
        </w:rPr>
        <w:t xml:space="preserve"> cavan</w:t>
      </w:r>
      <w:r w:rsidR="00871CE6">
        <w:rPr>
          <w:rFonts w:ascii="MS Mincho" w:eastAsia="MS Mincho" w:hAnsi="MS Mincho" w:cs="MS Mincho"/>
          <w:color w:val="000000"/>
          <w:sz w:val="27"/>
          <w:szCs w:val="27"/>
        </w:rPr>
        <w:t>do un agujero de 15cm de profund</w:t>
      </w:r>
      <w:r w:rsidR="00F6577D">
        <w:rPr>
          <w:rFonts w:ascii="MS Mincho" w:eastAsia="MS Mincho" w:hAnsi="MS Mincho" w:cs="MS Mincho"/>
          <w:color w:val="000000"/>
          <w:sz w:val="27"/>
          <w:szCs w:val="27"/>
        </w:rPr>
        <w:t xml:space="preserve">idad y raspando con suavidad cada una de las paredes hasta obtener </w:t>
      </w:r>
      <w:r w:rsidR="001A3ED3">
        <w:rPr>
          <w:rFonts w:ascii="MS Mincho" w:eastAsia="MS Mincho" w:hAnsi="MS Mincho" w:cs="MS Mincho"/>
          <w:color w:val="000000"/>
          <w:sz w:val="27"/>
          <w:szCs w:val="27"/>
        </w:rPr>
        <w:t>3 vasos chicos</w:t>
      </w:r>
      <w:r w:rsidR="00F6577D">
        <w:rPr>
          <w:rFonts w:ascii="MS Mincho" w:eastAsia="MS Mincho" w:hAnsi="MS Mincho" w:cs="MS Mincho"/>
          <w:color w:val="000000"/>
          <w:sz w:val="27"/>
          <w:szCs w:val="27"/>
        </w:rPr>
        <w:t xml:space="preserve"> de tierra aproximadamente.</w:t>
      </w:r>
      <w:r w:rsidR="00871CE6">
        <w:rPr>
          <w:rFonts w:ascii="MS Mincho" w:eastAsia="MS Mincho" w:hAnsi="MS Mincho" w:cs="MS Mincho"/>
          <w:color w:val="000000"/>
          <w:sz w:val="27"/>
          <w:szCs w:val="27"/>
        </w:rPr>
        <w:t xml:space="preserve"> (Incluir en </w:t>
      </w:r>
      <w:r w:rsidR="00FE4ACF">
        <w:rPr>
          <w:rFonts w:ascii="MS Mincho" w:eastAsia="MS Mincho" w:hAnsi="MS Mincho" w:cs="MS Mincho"/>
          <w:color w:val="000000"/>
          <w:sz w:val="27"/>
          <w:szCs w:val="27"/>
        </w:rPr>
        <w:t>la muestra la vegetación pequeña</w:t>
      </w:r>
      <w:r w:rsidR="00871CE6">
        <w:rPr>
          <w:rFonts w:ascii="MS Mincho" w:eastAsia="MS Mincho" w:hAnsi="MS Mincho" w:cs="MS Mincho"/>
          <w:color w:val="000000"/>
          <w:sz w:val="27"/>
          <w:szCs w:val="27"/>
        </w:rPr>
        <w:t xml:space="preserve"> encontrada en la superficie y las raíces que se encuentren al cavar el agujero).</w:t>
      </w:r>
    </w:p>
    <w:p w:rsidR="001A3ED3" w:rsidRDefault="001A3ED3" w:rsidP="00AD33B6">
      <w:pPr>
        <w:jc w:val="both"/>
        <w:rPr>
          <w:rFonts w:ascii="MS Mincho" w:eastAsia="MS Mincho" w:hAnsi="MS Mincho" w:cs="MS Mincho"/>
          <w:color w:val="000000"/>
          <w:sz w:val="27"/>
          <w:szCs w:val="27"/>
        </w:rPr>
      </w:pPr>
      <w:r>
        <w:rPr>
          <w:rFonts w:ascii="MS Mincho" w:eastAsia="MS Mincho" w:hAnsi="MS Mincho" w:cs="MS Mincho"/>
          <w:color w:val="000000"/>
          <w:sz w:val="27"/>
          <w:szCs w:val="27"/>
        </w:rPr>
        <w:t>2.-Se corta la base de una botella plástica de 2 o 3 litros a modo de obtener un embudo alargado.</w:t>
      </w:r>
    </w:p>
    <w:p w:rsidR="00871CE6" w:rsidRDefault="00871CE6" w:rsidP="00AD33B6">
      <w:pPr>
        <w:jc w:val="both"/>
        <w:rPr>
          <w:rFonts w:ascii="MS Mincho" w:eastAsia="MS Mincho" w:hAnsi="MS Mincho" w:cs="MS Mincho"/>
          <w:color w:val="000000"/>
          <w:sz w:val="27"/>
          <w:szCs w:val="27"/>
        </w:rPr>
      </w:pPr>
      <w:r>
        <w:rPr>
          <w:rFonts w:ascii="MS Mincho" w:eastAsia="MS Mincho" w:hAnsi="MS Mincho" w:cs="MS Mincho"/>
          <w:color w:val="000000"/>
          <w:sz w:val="27"/>
          <w:szCs w:val="27"/>
        </w:rPr>
        <w:t>3.-Como filtro del embudo colocaremos plantas o raíces que hayamos encontrado en el sitio del muestreo. Después de asegurarnos de que la tierra no lo empuja colocamos dentro del embudo los 3 vasos de tierra que muestreamos.</w:t>
      </w:r>
    </w:p>
    <w:p w:rsidR="001A3ED3" w:rsidRDefault="00871CE6" w:rsidP="00AD33B6">
      <w:pPr>
        <w:jc w:val="both"/>
        <w:rPr>
          <w:rFonts w:ascii="MS Mincho" w:eastAsia="MS Mincho" w:hAnsi="MS Mincho" w:cs="MS Mincho"/>
          <w:color w:val="000000"/>
          <w:sz w:val="27"/>
          <w:szCs w:val="27"/>
        </w:rPr>
      </w:pPr>
      <w:r>
        <w:rPr>
          <w:rFonts w:ascii="MS Mincho" w:eastAsia="MS Mincho" w:hAnsi="MS Mincho" w:cs="MS Mincho"/>
          <w:color w:val="000000"/>
          <w:sz w:val="27"/>
          <w:szCs w:val="27"/>
        </w:rPr>
        <w:t xml:space="preserve">4.-Al otro recipiente le colocamos </w:t>
      </w:r>
      <w:r w:rsidR="006A4D75">
        <w:rPr>
          <w:rFonts w:ascii="MS Mincho" w:eastAsia="MS Mincho" w:hAnsi="MS Mincho" w:cs="MS Mincho"/>
          <w:color w:val="000000"/>
          <w:sz w:val="27"/>
          <w:szCs w:val="27"/>
        </w:rPr>
        <w:t>un poco de agua y el embudo lo apoyamos en él procurando que la punta del embudo no toque el agua. Todo esto lo ubicamos debajo de la bombilla o lámpara</w:t>
      </w:r>
      <w:r w:rsidR="001173E9">
        <w:rPr>
          <w:rFonts w:ascii="MS Mincho" w:eastAsia="MS Mincho" w:hAnsi="MS Mincho" w:cs="MS Mincho"/>
          <w:color w:val="000000"/>
          <w:sz w:val="27"/>
          <w:szCs w:val="27"/>
        </w:rPr>
        <w:t>, con el objetivo de que la Tierra se vaya calentando de arriba hacia abajo y los organismos bajen</w:t>
      </w:r>
      <w:r w:rsidR="00FE4ACF">
        <w:rPr>
          <w:rFonts w:ascii="MS Mincho" w:eastAsia="MS Mincho" w:hAnsi="MS Mincho" w:cs="MS Mincho"/>
          <w:color w:val="000000"/>
          <w:sz w:val="27"/>
          <w:szCs w:val="27"/>
        </w:rPr>
        <w:t xml:space="preserve"> por el embudo</w:t>
      </w:r>
      <w:r w:rsidR="001173E9">
        <w:rPr>
          <w:rFonts w:ascii="MS Mincho" w:eastAsia="MS Mincho" w:hAnsi="MS Mincho" w:cs="MS Mincho"/>
          <w:color w:val="000000"/>
          <w:sz w:val="27"/>
          <w:szCs w:val="27"/>
        </w:rPr>
        <w:t xml:space="preserve"> hasta caer al agua.</w:t>
      </w:r>
    </w:p>
    <w:p w:rsidR="001173E9" w:rsidRDefault="001173E9" w:rsidP="00AD33B6">
      <w:pPr>
        <w:jc w:val="both"/>
        <w:rPr>
          <w:rFonts w:ascii="MS Mincho" w:eastAsia="MS Mincho" w:hAnsi="MS Mincho" w:cs="MS Mincho"/>
          <w:color w:val="000000"/>
          <w:sz w:val="27"/>
          <w:szCs w:val="27"/>
        </w:rPr>
      </w:pPr>
    </w:p>
    <w:p w:rsidR="001173E9" w:rsidRDefault="001173E9" w:rsidP="00AD33B6">
      <w:pPr>
        <w:jc w:val="both"/>
        <w:rPr>
          <w:rFonts w:ascii="MS Mincho" w:eastAsia="MS Mincho" w:hAnsi="MS Mincho" w:cs="MS Mincho"/>
          <w:color w:val="000000"/>
          <w:sz w:val="27"/>
          <w:szCs w:val="27"/>
        </w:rPr>
      </w:pPr>
      <w:r>
        <w:rPr>
          <w:rFonts w:ascii="MS Mincho" w:eastAsia="MS Mincho" w:hAnsi="MS Mincho" w:cs="MS Mincho"/>
          <w:color w:val="000000"/>
          <w:sz w:val="27"/>
          <w:szCs w:val="27"/>
        </w:rPr>
        <w:t>RESULTADOS</w:t>
      </w:r>
    </w:p>
    <w:p w:rsidR="00834DBC" w:rsidRPr="00AD33B6" w:rsidRDefault="00AD33B6" w:rsidP="00AD33B6">
      <w:pPr>
        <w:jc w:val="both"/>
        <w:rPr>
          <w:rFonts w:ascii="MS Mincho" w:eastAsia="MS Mincho" w:hAnsi="MS Mincho" w:cs="MS Mincho"/>
        </w:rPr>
      </w:pPr>
      <w:r>
        <w:rPr>
          <w:rFonts w:ascii="SimHei" w:eastAsia="SimHei" w:hAnsi="SimHei"/>
          <w:color w:val="000000"/>
          <w:sz w:val="27"/>
          <w:szCs w:val="27"/>
        </w:rPr>
        <w:t>L</w:t>
      </w:r>
      <w:r w:rsidR="00834DBC">
        <w:rPr>
          <w:rFonts w:ascii="SimHei" w:eastAsia="SimHei" w:hAnsi="SimHei"/>
          <w:color w:val="000000"/>
          <w:sz w:val="27"/>
          <w:szCs w:val="27"/>
        </w:rPr>
        <w:t xml:space="preserve">a diversidad de organismos encontrados en cada una de las muestras nos </w:t>
      </w:r>
      <w:r w:rsidR="00CB4549">
        <w:rPr>
          <w:rFonts w:ascii="SimHei" w:eastAsia="SimHei" w:hAnsi="SimHei"/>
          <w:color w:val="000000"/>
          <w:sz w:val="27"/>
          <w:szCs w:val="27"/>
        </w:rPr>
        <w:t>proporcionará información sobre e</w:t>
      </w:r>
      <w:r w:rsidR="00FE4ACF">
        <w:rPr>
          <w:rFonts w:ascii="SimHei" w:eastAsia="SimHei" w:hAnsi="SimHei"/>
          <w:color w:val="000000"/>
          <w:sz w:val="27"/>
          <w:szCs w:val="27"/>
        </w:rPr>
        <w:t xml:space="preserve">l suelo y lo </w:t>
      </w:r>
      <w:r>
        <w:rPr>
          <w:rFonts w:ascii="SimHei" w:eastAsia="SimHei" w:hAnsi="SimHei"/>
          <w:color w:val="000000"/>
          <w:sz w:val="27"/>
          <w:szCs w:val="27"/>
        </w:rPr>
        <w:t>que hace posible que distintas especies puedan coex</w:t>
      </w:r>
      <w:r w:rsidR="00CB4549">
        <w:rPr>
          <w:rFonts w:ascii="SimHei" w:eastAsia="SimHei" w:hAnsi="SimHei"/>
          <w:color w:val="000000"/>
          <w:sz w:val="27"/>
          <w:szCs w:val="27"/>
        </w:rPr>
        <w:t>istir y beneficiarse de</w:t>
      </w:r>
      <w:r w:rsidR="00FE4ACF">
        <w:rPr>
          <w:rFonts w:ascii="SimHei" w:eastAsia="SimHei" w:hAnsi="SimHei"/>
          <w:color w:val="000000"/>
          <w:sz w:val="27"/>
          <w:szCs w:val="27"/>
        </w:rPr>
        <w:t xml:space="preserve"> é</w:t>
      </w:r>
      <w:r w:rsidR="00CB4549">
        <w:rPr>
          <w:rFonts w:ascii="SimHei" w:eastAsia="SimHei" w:hAnsi="SimHei"/>
          <w:color w:val="000000"/>
          <w:sz w:val="27"/>
          <w:szCs w:val="27"/>
        </w:rPr>
        <w:t>l</w:t>
      </w:r>
      <w:r>
        <w:rPr>
          <w:rFonts w:ascii="SimHei" w:eastAsia="SimHei" w:hAnsi="SimHei"/>
          <w:color w:val="000000"/>
          <w:sz w:val="27"/>
          <w:szCs w:val="27"/>
        </w:rPr>
        <w:t xml:space="preserve">. A mayor diversidad, mejor es la calidad del suelo. </w:t>
      </w:r>
    </w:p>
    <w:p w:rsidR="007500DC" w:rsidRDefault="007500DC"/>
    <w:sectPr w:rsidR="007500DC" w:rsidSect="00AB56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71699C"/>
    <w:rsid w:val="001173E9"/>
    <w:rsid w:val="001866A5"/>
    <w:rsid w:val="001A3ED3"/>
    <w:rsid w:val="001A526F"/>
    <w:rsid w:val="004B3521"/>
    <w:rsid w:val="00521EB7"/>
    <w:rsid w:val="005D4B3C"/>
    <w:rsid w:val="006A4D75"/>
    <w:rsid w:val="006E522B"/>
    <w:rsid w:val="0071699C"/>
    <w:rsid w:val="007500DC"/>
    <w:rsid w:val="0075187F"/>
    <w:rsid w:val="00834DBC"/>
    <w:rsid w:val="00851826"/>
    <w:rsid w:val="00871CE6"/>
    <w:rsid w:val="008D50A1"/>
    <w:rsid w:val="009157E5"/>
    <w:rsid w:val="00AB5689"/>
    <w:rsid w:val="00AD33B6"/>
    <w:rsid w:val="00AD790E"/>
    <w:rsid w:val="00BA5CDB"/>
    <w:rsid w:val="00CB4549"/>
    <w:rsid w:val="00CB5C3E"/>
    <w:rsid w:val="00D20847"/>
    <w:rsid w:val="00E70F9E"/>
    <w:rsid w:val="00E87781"/>
    <w:rsid w:val="00ED7875"/>
    <w:rsid w:val="00F306C1"/>
    <w:rsid w:val="00F6577D"/>
    <w:rsid w:val="00FE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3</cp:revision>
  <dcterms:created xsi:type="dcterms:W3CDTF">2014-11-29T18:18:00Z</dcterms:created>
  <dcterms:modified xsi:type="dcterms:W3CDTF">2014-12-02T17:24:00Z</dcterms:modified>
</cp:coreProperties>
</file>