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059" w:rsidRPr="0006738C" w:rsidRDefault="0006738C" w:rsidP="0006738C">
      <w:pPr>
        <w:jc w:val="center"/>
        <w:rPr>
          <w:b/>
        </w:rPr>
      </w:pPr>
      <w:r w:rsidRPr="0006738C">
        <w:rPr>
          <w:b/>
          <w:sz w:val="28"/>
        </w:rPr>
        <w:t>RESPUESTAS DEL FORMULARIO</w:t>
      </w:r>
    </w:p>
    <w:p w:rsidR="0006738C" w:rsidRDefault="0006738C">
      <w:pPr>
        <w:rPr>
          <w:b/>
          <w:u w:val="single"/>
        </w:rPr>
      </w:pPr>
      <w:r>
        <w:rPr>
          <w:b/>
          <w:u w:val="single"/>
        </w:rPr>
        <w:t>VERDE</w:t>
      </w:r>
    </w:p>
    <w:p w:rsidR="0006738C" w:rsidRDefault="0006738C">
      <w:pPr>
        <w:rPr>
          <w:b/>
          <w:u w:val="single"/>
        </w:rPr>
      </w:pPr>
    </w:p>
    <w:p w:rsidR="0006738C" w:rsidRDefault="0006738C">
      <w:r>
        <w:t>Usted tiene las condiciones ideales para iniciar una huerta.</w:t>
      </w:r>
    </w:p>
    <w:p w:rsidR="0006738C" w:rsidRDefault="0006738C"/>
    <w:p w:rsidR="0006738C" w:rsidRDefault="0006738C" w:rsidP="0006738C">
      <w:pPr>
        <w:ind w:left="708" w:hanging="708"/>
        <w:rPr>
          <w:b/>
          <w:u w:val="single"/>
        </w:rPr>
      </w:pPr>
      <w:r>
        <w:rPr>
          <w:b/>
          <w:u w:val="single"/>
        </w:rPr>
        <w:t xml:space="preserve">AMARILLO </w:t>
      </w:r>
    </w:p>
    <w:p w:rsidR="0006738C" w:rsidRDefault="0006738C">
      <w:pPr>
        <w:rPr>
          <w:b/>
          <w:u w:val="single"/>
        </w:rPr>
      </w:pPr>
    </w:p>
    <w:p w:rsidR="0006738C" w:rsidRDefault="0006738C">
      <w:r>
        <w:t xml:space="preserve">Se recomienda mejorar el suelo añadiendo materia orgánica  (composta). </w:t>
      </w:r>
    </w:p>
    <w:p w:rsidR="0006738C" w:rsidRDefault="00543300">
      <w:r>
        <w:t xml:space="preserve">Si el suelo tiene un pH acido o básico </w:t>
      </w:r>
      <w:r w:rsidR="0006738C">
        <w:t xml:space="preserve"> se sugiere hacer un análisis más exacto para elegir la técnica adecuada</w:t>
      </w:r>
      <w:r>
        <w:t xml:space="preserve"> para mejorar pH </w:t>
      </w:r>
      <w:r w:rsidR="0006738C">
        <w:t>y así</w:t>
      </w:r>
      <w:r>
        <w:t xml:space="preserve"> su suelo </w:t>
      </w:r>
      <w:bookmarkStart w:id="0" w:name="_GoBack"/>
      <w:bookmarkEnd w:id="0"/>
      <w:r w:rsidR="0006738C">
        <w:t>tenga un pH neutro.</w:t>
      </w:r>
    </w:p>
    <w:p w:rsidR="0006738C" w:rsidRDefault="0006738C"/>
    <w:p w:rsidR="0006738C" w:rsidRDefault="0006738C">
      <w:pPr>
        <w:rPr>
          <w:b/>
          <w:u w:val="single"/>
        </w:rPr>
      </w:pPr>
      <w:r>
        <w:rPr>
          <w:b/>
          <w:u w:val="single"/>
        </w:rPr>
        <w:t xml:space="preserve">ROJO </w:t>
      </w:r>
    </w:p>
    <w:p w:rsidR="0006738C" w:rsidRDefault="0006738C">
      <w:pPr>
        <w:rPr>
          <w:b/>
          <w:u w:val="single"/>
        </w:rPr>
      </w:pPr>
    </w:p>
    <w:p w:rsidR="0006738C" w:rsidRDefault="0006738C">
      <w:r>
        <w:t>Es necesario un análisis en un laboratorio de tu suelo y remediarlo de acuerdo con los resultados.</w:t>
      </w:r>
    </w:p>
    <w:p w:rsidR="0006738C" w:rsidRPr="0006738C" w:rsidRDefault="0006738C">
      <w:r>
        <w:t>No es aconsejable el cultivo de alimentos hasta que el suelo sea remediado.</w:t>
      </w:r>
    </w:p>
    <w:sectPr w:rsidR="0006738C" w:rsidRPr="000673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38C"/>
    <w:rsid w:val="0006738C"/>
    <w:rsid w:val="000E3059"/>
    <w:rsid w:val="003A1B88"/>
    <w:rsid w:val="00515A09"/>
    <w:rsid w:val="00543300"/>
    <w:rsid w:val="0072101E"/>
    <w:rsid w:val="00FD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2014-12-03T17:51:00Z</dcterms:created>
  <dcterms:modified xsi:type="dcterms:W3CDTF">2014-12-03T18:04:00Z</dcterms:modified>
</cp:coreProperties>
</file>